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F" w:rsidRPr="004E6EC7" w:rsidRDefault="0044276F" w:rsidP="0044276F">
      <w:pPr>
        <w:pStyle w:val="a3"/>
        <w:jc w:val="center"/>
        <w:rPr>
          <w:sz w:val="26"/>
          <w:szCs w:val="26"/>
        </w:rPr>
      </w:pPr>
      <w:r w:rsidRPr="004E6EC7">
        <w:rPr>
          <w:sz w:val="26"/>
          <w:szCs w:val="26"/>
        </w:rPr>
        <w:t>Департамент образования и молодёжной политики Нефтеюганского района</w:t>
      </w:r>
    </w:p>
    <w:p w:rsidR="0044276F" w:rsidRPr="004E6EC7" w:rsidRDefault="0044276F" w:rsidP="0044276F">
      <w:pPr>
        <w:pStyle w:val="a3"/>
        <w:tabs>
          <w:tab w:val="left" w:pos="1134"/>
        </w:tabs>
        <w:jc w:val="center"/>
        <w:rPr>
          <w:sz w:val="26"/>
          <w:szCs w:val="26"/>
        </w:rPr>
      </w:pPr>
      <w:r w:rsidRPr="004E6EC7">
        <w:rPr>
          <w:sz w:val="26"/>
          <w:szCs w:val="26"/>
        </w:rPr>
        <w:t>Нефтеюганское районное муниципальное общеобразовательное бюджетное  учреждение «Сентябрьская средняя общеобразовательная школа»</w:t>
      </w:r>
    </w:p>
    <w:p w:rsidR="0044276F" w:rsidRPr="00EF796C" w:rsidRDefault="0044276F" w:rsidP="0044276F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76F" w:rsidRPr="004E6EC7" w:rsidRDefault="0044276F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6EC7">
        <w:rPr>
          <w:rFonts w:ascii="Times New Roman" w:hAnsi="Times New Roman"/>
          <w:bCs/>
          <w:sz w:val="26"/>
          <w:szCs w:val="26"/>
        </w:rPr>
        <w:t>П</w:t>
      </w:r>
      <w:r w:rsidR="004E6EC7">
        <w:rPr>
          <w:rFonts w:ascii="Times New Roman" w:hAnsi="Times New Roman"/>
          <w:bCs/>
          <w:sz w:val="26"/>
          <w:szCs w:val="26"/>
        </w:rPr>
        <w:t>РИКАЗ</w:t>
      </w:r>
    </w:p>
    <w:p w:rsidR="0044276F" w:rsidRDefault="0044276F" w:rsidP="004E6EC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E6EC7">
        <w:rPr>
          <w:rFonts w:ascii="Times New Roman" w:hAnsi="Times New Roman"/>
          <w:bCs/>
          <w:sz w:val="26"/>
          <w:szCs w:val="26"/>
        </w:rPr>
        <w:t xml:space="preserve"> </w:t>
      </w:r>
      <w:r w:rsidR="00FC20D7">
        <w:rPr>
          <w:rFonts w:ascii="Times New Roman" w:hAnsi="Times New Roman"/>
          <w:bCs/>
          <w:sz w:val="26"/>
          <w:szCs w:val="26"/>
        </w:rPr>
        <w:t>08.12.2021</w:t>
      </w:r>
      <w:r w:rsidR="004E6EC7">
        <w:rPr>
          <w:rFonts w:ascii="Times New Roman" w:hAnsi="Times New Roman"/>
          <w:bCs/>
          <w:sz w:val="26"/>
          <w:szCs w:val="26"/>
        </w:rPr>
        <w:t xml:space="preserve"> г.</w:t>
      </w:r>
      <w:r w:rsidRPr="004E6EC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9829BE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9829BE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5E303E">
        <w:rPr>
          <w:rFonts w:ascii="Times New Roman" w:hAnsi="Times New Roman"/>
          <w:bCs/>
          <w:sz w:val="26"/>
          <w:szCs w:val="26"/>
        </w:rPr>
        <w:t xml:space="preserve">    </w:t>
      </w:r>
      <w:r w:rsidRPr="004E6EC7">
        <w:rPr>
          <w:rFonts w:ascii="Times New Roman" w:hAnsi="Times New Roman"/>
          <w:bCs/>
          <w:sz w:val="26"/>
          <w:szCs w:val="26"/>
        </w:rPr>
        <w:t xml:space="preserve"> № </w:t>
      </w:r>
      <w:r w:rsidR="00FC20D7">
        <w:rPr>
          <w:rFonts w:ascii="Times New Roman" w:hAnsi="Times New Roman"/>
          <w:bCs/>
          <w:sz w:val="26"/>
          <w:szCs w:val="26"/>
        </w:rPr>
        <w:t>563</w:t>
      </w:r>
      <w:r w:rsidR="005E303E">
        <w:rPr>
          <w:rFonts w:ascii="Times New Roman" w:hAnsi="Times New Roman"/>
          <w:bCs/>
          <w:sz w:val="26"/>
          <w:szCs w:val="26"/>
        </w:rPr>
        <w:t>-о</w:t>
      </w:r>
    </w:p>
    <w:p w:rsid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п. Сентябрьский</w:t>
      </w:r>
    </w:p>
    <w:p w:rsidR="004E6EC7" w:rsidRP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20D7" w:rsidRPr="00FC20D7" w:rsidRDefault="00FC20D7" w:rsidP="00FC20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20D7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FC20D7">
        <w:rPr>
          <w:rFonts w:ascii="Times New Roman" w:hAnsi="Times New Roman"/>
          <w:sz w:val="26"/>
          <w:szCs w:val="26"/>
        </w:rPr>
        <w:t>информировании</w:t>
      </w:r>
      <w:proofErr w:type="gramEnd"/>
      <w:r w:rsidRPr="00FC20D7">
        <w:rPr>
          <w:rFonts w:ascii="Times New Roman" w:hAnsi="Times New Roman"/>
          <w:sz w:val="26"/>
          <w:szCs w:val="26"/>
        </w:rPr>
        <w:t xml:space="preserve"> о сроках и местах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</w:t>
      </w:r>
    </w:p>
    <w:p w:rsidR="00FC20D7" w:rsidRPr="00FC20D7" w:rsidRDefault="00FC20D7" w:rsidP="00FC20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20D7">
        <w:rPr>
          <w:rFonts w:ascii="Times New Roman" w:hAnsi="Times New Roman"/>
          <w:sz w:val="26"/>
          <w:szCs w:val="26"/>
        </w:rPr>
        <w:t>на территории Нефтеюганского района, в 2022 году</w:t>
      </w:r>
    </w:p>
    <w:p w:rsidR="00FC20D7" w:rsidRPr="00FC20D7" w:rsidRDefault="00FC20D7" w:rsidP="00FC20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20D7">
        <w:rPr>
          <w:rFonts w:ascii="Times New Roman" w:hAnsi="Times New Roman"/>
          <w:sz w:val="26"/>
          <w:szCs w:val="26"/>
        </w:rPr>
        <w:t xml:space="preserve"> </w:t>
      </w:r>
    </w:p>
    <w:p w:rsidR="00FC20D7" w:rsidRDefault="00FC20D7" w:rsidP="00FC20D7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FC20D7">
        <w:rPr>
          <w:rFonts w:ascii="Times New Roman" w:hAnsi="Times New Roman"/>
          <w:sz w:val="26"/>
          <w:szCs w:val="26"/>
          <w:lang w:val="x-none" w:eastAsia="x-none"/>
        </w:rPr>
        <w:t>В соответствии со статьей 59 Федерального закона Российской Федерации от 29 декабря 2012 года № 273-ФЗ «Обь образовании в Российской Федерации», пунктами 11</w:t>
      </w:r>
      <w:r w:rsidRPr="00FC20D7">
        <w:rPr>
          <w:rFonts w:ascii="Times New Roman" w:hAnsi="Times New Roman"/>
          <w:sz w:val="26"/>
          <w:szCs w:val="26"/>
          <w:lang w:eastAsia="x-none"/>
        </w:rPr>
        <w:t xml:space="preserve">, 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31,36 Порядка проведения государственной итоговой аттестации по образовательным программам среднего общего образования, 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190/1512, на основании приказа  Департамента образования и молодежной политики Ханты-Мансийского автономного округа – Югры от </w:t>
      </w:r>
      <w:r w:rsidRPr="00FC20D7">
        <w:rPr>
          <w:rFonts w:ascii="Times New Roman" w:hAnsi="Times New Roman"/>
          <w:sz w:val="26"/>
          <w:szCs w:val="26"/>
          <w:lang w:eastAsia="x-none"/>
        </w:rPr>
        <w:t>30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ноября  20</w:t>
      </w:r>
      <w:r w:rsidRPr="00FC20D7">
        <w:rPr>
          <w:rFonts w:ascii="Times New Roman" w:hAnsi="Times New Roman"/>
          <w:sz w:val="26"/>
          <w:szCs w:val="26"/>
          <w:lang w:eastAsia="x-none"/>
        </w:rPr>
        <w:t>21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года № </w:t>
      </w:r>
      <w:r w:rsidRPr="00FC20D7">
        <w:rPr>
          <w:rFonts w:ascii="Times New Roman" w:hAnsi="Times New Roman"/>
          <w:sz w:val="26"/>
          <w:szCs w:val="26"/>
          <w:lang w:eastAsia="x-none"/>
        </w:rPr>
        <w:t>10-П-1634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 «О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</w:t>
      </w:r>
      <w:r w:rsidRPr="00FC20D7">
        <w:rPr>
          <w:rFonts w:ascii="Times New Roman" w:hAnsi="Times New Roman"/>
          <w:sz w:val="26"/>
          <w:szCs w:val="26"/>
          <w:lang w:eastAsia="x-none"/>
        </w:rPr>
        <w:t xml:space="preserve">на территории Ханты-Мансийского автономного округа-Югры 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>в 202</w:t>
      </w:r>
      <w:r w:rsidRPr="00FC20D7">
        <w:rPr>
          <w:rFonts w:ascii="Times New Roman" w:hAnsi="Times New Roman"/>
          <w:sz w:val="26"/>
          <w:szCs w:val="26"/>
          <w:lang w:eastAsia="x-none"/>
        </w:rPr>
        <w:t>1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году»</w:t>
      </w:r>
      <w:r w:rsidRPr="00FC20D7">
        <w:rPr>
          <w:rFonts w:ascii="Times New Roman" w:hAnsi="Times New Roman"/>
          <w:sz w:val="26"/>
          <w:szCs w:val="26"/>
          <w:lang w:eastAsia="x-none"/>
        </w:rPr>
        <w:t xml:space="preserve"> (далее - приказ Департамента)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>,</w:t>
      </w:r>
      <w:r>
        <w:rPr>
          <w:rFonts w:ascii="Times New Roman" w:hAnsi="Times New Roman"/>
          <w:sz w:val="26"/>
          <w:szCs w:val="26"/>
          <w:lang w:eastAsia="x-none"/>
        </w:rPr>
        <w:t>приказа Администрации Департамента образования и молодежной политики от 08.12.2021 года №986-0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в</w:t>
      </w:r>
      <w:r w:rsidRPr="00FC20D7">
        <w:rPr>
          <w:rFonts w:ascii="Times New Roman" w:hAnsi="Times New Roman"/>
          <w:bCs/>
          <w:sz w:val="26"/>
          <w:szCs w:val="26"/>
          <w:lang w:val="x-none" w:eastAsia="x-none"/>
        </w:rPr>
        <w:t xml:space="preserve"> целях организации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(далее – ГИА-11, ЕГЭ)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на территории  Нефтеюганского района</w:t>
      </w:r>
      <w:r w:rsidRPr="00FC20D7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в 202</w:t>
      </w:r>
      <w:r w:rsidRPr="00FC20D7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Pr="00FC20D7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году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>,</w:t>
      </w:r>
    </w:p>
    <w:p w:rsidR="00FC20D7" w:rsidRPr="00FC20D7" w:rsidRDefault="00FC20D7" w:rsidP="00FC20D7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x-none" w:eastAsia="x-none"/>
        </w:rPr>
      </w:pP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 </w:t>
      </w:r>
      <w:r>
        <w:rPr>
          <w:rFonts w:ascii="Times New Roman" w:hAnsi="Times New Roman"/>
          <w:sz w:val="26"/>
          <w:szCs w:val="26"/>
          <w:lang w:eastAsia="x-none"/>
        </w:rPr>
        <w:t>ПРИКАЗЫВАЮ:</w:t>
      </w:r>
      <w:r w:rsidRPr="00FC20D7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</w:p>
    <w:p w:rsidR="00FC20D7" w:rsidRPr="00FC20D7" w:rsidRDefault="00FC20D7" w:rsidP="00FC20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20D7" w:rsidRPr="00FC20D7" w:rsidRDefault="00FC20D7" w:rsidP="00FC20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20D7">
        <w:rPr>
          <w:rFonts w:ascii="Times New Roman" w:hAnsi="Times New Roman"/>
          <w:sz w:val="26"/>
          <w:szCs w:val="26"/>
        </w:rPr>
        <w:tab/>
      </w:r>
    </w:p>
    <w:p w:rsidR="00FC20D7" w:rsidRPr="00FC20D7" w:rsidRDefault="00FC20D7" w:rsidP="00FC20D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C20D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sz w:val="26"/>
          <w:szCs w:val="26"/>
        </w:rPr>
        <w:t>Тиховской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Светлане Владимировне, методисту Погудиной Зинаиде Ивановне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FC20D7">
        <w:rPr>
          <w:rFonts w:ascii="Times New Roman" w:hAnsi="Times New Roman"/>
          <w:sz w:val="26"/>
          <w:szCs w:val="26"/>
        </w:rPr>
        <w:t>:</w:t>
      </w:r>
      <w:proofErr w:type="gramEnd"/>
    </w:p>
    <w:p w:rsidR="00FC20D7" w:rsidRPr="00FC20D7" w:rsidRDefault="00FC20D7" w:rsidP="00FC20D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</w:t>
      </w:r>
      <w:r w:rsidRPr="00FC20D7">
        <w:rPr>
          <w:rFonts w:ascii="Times New Roman" w:hAnsi="Times New Roman"/>
          <w:sz w:val="26"/>
          <w:szCs w:val="26"/>
        </w:rPr>
        <w:t>.1. информировать участников образовательного процесса, в том числе выпускников 11 (12)-х классов общеобразовательных организаций, родителей (законных представителей), педагогов, общественность о сроках и местах регистрации заявлений на прохождение ГИА-11, сдачу ЕГЭ в досрочный и основной периоды проведения ГИА-11, ЕГЭ в 2022 году  на территории Нефтеюганского района в соответствии с пунктами 1.1. и 1.2 приказа Департамента.</w:t>
      </w:r>
      <w:proofErr w:type="gramEnd"/>
    </w:p>
    <w:p w:rsidR="00FC20D7" w:rsidRPr="00FC20D7" w:rsidRDefault="00FC20D7" w:rsidP="00FC20D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C20D7">
        <w:rPr>
          <w:rFonts w:ascii="Times New Roman" w:hAnsi="Times New Roman"/>
          <w:sz w:val="26"/>
          <w:szCs w:val="26"/>
        </w:rPr>
        <w:t xml:space="preserve">.1.1. разместить на официальном сайте общеобразовательной организации и стендах  информацию о сроках и местах регистрации заявлений </w:t>
      </w:r>
      <w:r w:rsidRPr="00FC20D7">
        <w:rPr>
          <w:rFonts w:ascii="Times New Roman" w:hAnsi="Times New Roman"/>
          <w:bCs/>
          <w:sz w:val="26"/>
          <w:szCs w:val="26"/>
        </w:rPr>
        <w:t xml:space="preserve">на </w:t>
      </w:r>
      <w:r w:rsidRPr="00FC20D7">
        <w:rPr>
          <w:rFonts w:ascii="Times New Roman" w:hAnsi="Times New Roman"/>
          <w:sz w:val="26"/>
          <w:szCs w:val="26"/>
        </w:rPr>
        <w:t>прохождение ГИА-11, сдачу ЕГЭ в досрочный и основной периоды проведения ГИА-11, ЕГЭ в 2022 году на территории Нефтеюганского района в 2022 году.</w:t>
      </w:r>
    </w:p>
    <w:p w:rsidR="00FC20D7" w:rsidRPr="00FC20D7" w:rsidRDefault="00FC20D7" w:rsidP="00FC20D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C20D7">
        <w:rPr>
          <w:rFonts w:ascii="Times New Roman" w:hAnsi="Times New Roman"/>
          <w:sz w:val="26"/>
          <w:szCs w:val="26"/>
        </w:rPr>
        <w:t xml:space="preserve">.2. организовать работу мест регистрации заявлений на прохождение ГИА-11, сдачу ЕГЭ в досрочный и основной периоды проведения ГИА-11, ЕГЭ в 2022 году в </w:t>
      </w:r>
      <w:r w:rsidRPr="00FC20D7">
        <w:rPr>
          <w:rFonts w:ascii="Times New Roman" w:hAnsi="Times New Roman"/>
          <w:sz w:val="26"/>
          <w:szCs w:val="26"/>
        </w:rPr>
        <w:lastRenderedPageBreak/>
        <w:t xml:space="preserve">соответствии с Порядком регистрации заявлений </w:t>
      </w:r>
      <w:r w:rsidRPr="00FC20D7">
        <w:rPr>
          <w:rFonts w:ascii="Times New Roman" w:hAnsi="Times New Roman"/>
          <w:bCs/>
          <w:sz w:val="26"/>
          <w:szCs w:val="26"/>
        </w:rPr>
        <w:t>на прохождение ГИА-11, сдачу ЕГЭ в 2022 году, утвержденным пунктом 1.1 приказа Департамента.</w:t>
      </w:r>
    </w:p>
    <w:p w:rsidR="00FC20D7" w:rsidRPr="00FC20D7" w:rsidRDefault="00FC20D7" w:rsidP="00FC20D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</w:t>
      </w:r>
      <w:r w:rsidRPr="00FC20D7">
        <w:rPr>
          <w:rFonts w:ascii="Times New Roman" w:hAnsi="Times New Roman"/>
          <w:sz w:val="26"/>
          <w:szCs w:val="26"/>
        </w:rPr>
        <w:t xml:space="preserve">.3. обеспечить прием и своевременную регистрацию  заявлений </w:t>
      </w:r>
      <w:r w:rsidRPr="00FC20D7">
        <w:rPr>
          <w:rFonts w:ascii="Times New Roman" w:hAnsi="Times New Roman"/>
          <w:bCs/>
          <w:sz w:val="26"/>
          <w:szCs w:val="26"/>
        </w:rPr>
        <w:t xml:space="preserve">на прохождение </w:t>
      </w:r>
      <w:r w:rsidRPr="00FC20D7">
        <w:rPr>
          <w:rFonts w:ascii="Times New Roman" w:hAnsi="Times New Roman"/>
          <w:sz w:val="26"/>
          <w:szCs w:val="26"/>
        </w:rPr>
        <w:t xml:space="preserve">ГИА-11, сдачу ЕГЭ  в 2022 году (до 1 февраля 2022 года),  в том числе в дистанционной форме,  </w:t>
      </w:r>
      <w:r w:rsidRPr="00FC20D7">
        <w:rPr>
          <w:rFonts w:ascii="Times New Roman" w:hAnsi="Times New Roman"/>
          <w:bCs/>
          <w:sz w:val="26"/>
          <w:szCs w:val="26"/>
        </w:rPr>
        <w:t>обучающихся 11 (12) классов, осваивающих образовательные программы среднего общего образования</w:t>
      </w:r>
      <w:r w:rsidRPr="00FC20D7">
        <w:rPr>
          <w:rFonts w:ascii="Times New Roman" w:hAnsi="Times New Roman"/>
          <w:sz w:val="26"/>
          <w:szCs w:val="26"/>
        </w:rPr>
        <w:t xml:space="preserve">, экстернов руководствуясь </w:t>
      </w:r>
      <w:r w:rsidRPr="00FC20D7">
        <w:rPr>
          <w:rFonts w:ascii="Times New Roman" w:hAnsi="Times New Roman"/>
          <w:bCs/>
          <w:sz w:val="26"/>
          <w:szCs w:val="26"/>
        </w:rPr>
        <w:t xml:space="preserve"> Порядком  регистрации заявлений на прохождение ГИА-11, сдачу ЕГЭ в 2022 году,  утвержденного  </w:t>
      </w:r>
      <w:r w:rsidRPr="00FC20D7">
        <w:rPr>
          <w:rFonts w:ascii="Times New Roman" w:hAnsi="Times New Roman"/>
          <w:sz w:val="26"/>
          <w:szCs w:val="26"/>
        </w:rPr>
        <w:t xml:space="preserve">пунктом 1.1. приказа Департамента, </w:t>
      </w:r>
      <w:proofErr w:type="gramEnd"/>
    </w:p>
    <w:p w:rsidR="0044276F" w:rsidRPr="009214E7" w:rsidRDefault="0044276F" w:rsidP="009214E7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4E6EC7" w:rsidRDefault="00FC20D7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276F" w:rsidRPr="00033E54">
        <w:rPr>
          <w:rFonts w:ascii="Times New Roman" w:hAnsi="Times New Roman"/>
          <w:sz w:val="26"/>
          <w:szCs w:val="26"/>
        </w:rPr>
        <w:t>. Контроль исполнения приказа оставляю за собой.</w:t>
      </w:r>
    </w:p>
    <w:p w:rsidR="005E303E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5E303E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A0E12" w:rsidRDefault="0044276F" w:rsidP="005E303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4DE8">
        <w:rPr>
          <w:rFonts w:ascii="Times New Roman" w:hAnsi="Times New Roman"/>
          <w:sz w:val="26"/>
          <w:szCs w:val="26"/>
        </w:rPr>
        <w:t>Директор</w:t>
      </w:r>
      <w:r w:rsidRPr="00C84DE8">
        <w:rPr>
          <w:rFonts w:ascii="Times New Roman" w:hAnsi="Times New Roman"/>
          <w:sz w:val="26"/>
          <w:szCs w:val="26"/>
        </w:rPr>
        <w:tab/>
      </w:r>
      <w:r w:rsidRPr="00C84DE8">
        <w:rPr>
          <w:rFonts w:ascii="Times New Roman" w:hAnsi="Times New Roman"/>
          <w:sz w:val="26"/>
          <w:szCs w:val="26"/>
        </w:rPr>
        <w:tab/>
      </w:r>
      <w:r w:rsidRPr="00C84DE8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FC20D7">
        <w:rPr>
          <w:rFonts w:ascii="Times New Roman" w:hAnsi="Times New Roman"/>
          <w:sz w:val="26"/>
          <w:szCs w:val="26"/>
        </w:rPr>
        <w:t xml:space="preserve"> </w:t>
      </w:r>
      <w:r w:rsidR="004E6EC7">
        <w:rPr>
          <w:rFonts w:ascii="Times New Roman" w:hAnsi="Times New Roman"/>
          <w:sz w:val="26"/>
          <w:szCs w:val="26"/>
        </w:rPr>
        <w:t xml:space="preserve">  </w:t>
      </w:r>
      <w:r w:rsidRPr="00C84DE8">
        <w:rPr>
          <w:rFonts w:ascii="Times New Roman" w:hAnsi="Times New Roman"/>
          <w:sz w:val="26"/>
          <w:szCs w:val="26"/>
        </w:rPr>
        <w:t>Т. А. Сидорова</w:t>
      </w:r>
    </w:p>
    <w:p w:rsidR="00660CA4" w:rsidRDefault="00660CA4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5E303E" w:rsidRDefault="005E303E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4E6EC7" w:rsidRPr="00E757D0" w:rsidRDefault="004E6EC7" w:rsidP="004E6EC7">
      <w:pPr>
        <w:framePr w:hSpace="180" w:wrap="around" w:vAnchor="text" w:hAnchor="text" w:y="1"/>
        <w:tabs>
          <w:tab w:val="center" w:pos="4677"/>
          <w:tab w:val="left" w:pos="6978"/>
        </w:tabs>
        <w:spacing w:after="0" w:line="240" w:lineRule="auto"/>
        <w:suppressOverlap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Ознакомле</w:t>
      </w:r>
      <w:proofErr w:type="gramStart"/>
      <w:r>
        <w:rPr>
          <w:rFonts w:ascii="Times New Roman" w:eastAsia="Calibri" w:hAnsi="Times New Roman"/>
          <w:sz w:val="26"/>
          <w:szCs w:val="26"/>
        </w:rPr>
        <w:t>н</w:t>
      </w:r>
      <w:r w:rsidR="000C538A">
        <w:rPr>
          <w:rFonts w:ascii="Times New Roman" w:eastAsia="Calibri" w:hAnsi="Times New Roman"/>
          <w:sz w:val="26"/>
          <w:szCs w:val="26"/>
        </w:rPr>
        <w:t>(</w:t>
      </w:r>
      <w:proofErr w:type="gramEnd"/>
      <w:r>
        <w:rPr>
          <w:rFonts w:ascii="Times New Roman" w:eastAsia="Calibri" w:hAnsi="Times New Roman"/>
          <w:sz w:val="26"/>
          <w:szCs w:val="26"/>
        </w:rPr>
        <w:t>ы</w:t>
      </w:r>
      <w:r w:rsidR="000C538A"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6"/>
          <w:szCs w:val="26"/>
        </w:rPr>
        <w:t>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79"/>
        <w:gridCol w:w="2651"/>
        <w:gridCol w:w="1484"/>
        <w:gridCol w:w="1561"/>
      </w:tblGrid>
      <w:tr w:rsidR="004E6EC7" w:rsidTr="00485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Ознакомлен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Подпись</w:t>
            </w:r>
          </w:p>
        </w:tc>
      </w:tr>
      <w:tr w:rsidR="004E6EC7" w:rsidTr="00485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7" w:rsidRPr="002D5D28" w:rsidRDefault="00FC20D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Тиховская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E6EC7" w:rsidTr="00485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7" w:rsidRPr="002D5D28" w:rsidRDefault="00FC20D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Погудина З.И.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8596D" w:rsidRPr="0048596D" w:rsidRDefault="0048596D" w:rsidP="005E303E">
      <w:pPr>
        <w:pStyle w:val="a3"/>
        <w:jc w:val="center"/>
        <w:rPr>
          <w:sz w:val="26"/>
          <w:szCs w:val="26"/>
        </w:rPr>
      </w:pPr>
    </w:p>
    <w:sectPr w:rsidR="0048596D" w:rsidRPr="0048596D" w:rsidSect="004859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16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1A7E1B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BB8757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E8540B"/>
    <w:multiLevelType w:val="hybridMultilevel"/>
    <w:tmpl w:val="CD68C33C"/>
    <w:lvl w:ilvl="0" w:tplc="3736813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250A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CC4042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0F37546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F532EB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C25859"/>
    <w:multiLevelType w:val="hybridMultilevel"/>
    <w:tmpl w:val="8DE2BACC"/>
    <w:lvl w:ilvl="0" w:tplc="CD967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313CFB"/>
    <w:multiLevelType w:val="hybridMultilevel"/>
    <w:tmpl w:val="56AC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761F9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B37485C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F"/>
    <w:rsid w:val="00083DEF"/>
    <w:rsid w:val="000C538A"/>
    <w:rsid w:val="00112F4E"/>
    <w:rsid w:val="00156693"/>
    <w:rsid w:val="00192131"/>
    <w:rsid w:val="002807A5"/>
    <w:rsid w:val="002E2E3D"/>
    <w:rsid w:val="0039671D"/>
    <w:rsid w:val="003A0E12"/>
    <w:rsid w:val="0040703C"/>
    <w:rsid w:val="00433750"/>
    <w:rsid w:val="0044276F"/>
    <w:rsid w:val="0048596D"/>
    <w:rsid w:val="00495E37"/>
    <w:rsid w:val="004B2FD3"/>
    <w:rsid w:val="004E6EC7"/>
    <w:rsid w:val="005241A5"/>
    <w:rsid w:val="005E303E"/>
    <w:rsid w:val="00660CA4"/>
    <w:rsid w:val="00716F62"/>
    <w:rsid w:val="00743425"/>
    <w:rsid w:val="00746F64"/>
    <w:rsid w:val="008E7BB5"/>
    <w:rsid w:val="008F171C"/>
    <w:rsid w:val="009214E7"/>
    <w:rsid w:val="00925883"/>
    <w:rsid w:val="009829BE"/>
    <w:rsid w:val="00995B52"/>
    <w:rsid w:val="00A23513"/>
    <w:rsid w:val="00AB720E"/>
    <w:rsid w:val="00AE039F"/>
    <w:rsid w:val="00B04C9B"/>
    <w:rsid w:val="00B23712"/>
    <w:rsid w:val="00C95C2D"/>
    <w:rsid w:val="00D2457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2021-12-08T13:13:00Z</cp:lastPrinted>
  <dcterms:created xsi:type="dcterms:W3CDTF">2021-12-08T13:13:00Z</dcterms:created>
  <dcterms:modified xsi:type="dcterms:W3CDTF">2021-12-08T13:13:00Z</dcterms:modified>
</cp:coreProperties>
</file>