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0F" w:rsidRPr="00FF7C0F" w:rsidRDefault="001C12A4" w:rsidP="001C12A4">
      <w:pPr>
        <w:pStyle w:val="04xlpa"/>
        <w:spacing w:before="0" w:beforeAutospacing="0" w:after="0" w:afterAutospacing="0"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Защитим эмоции вместе!</w:t>
      </w:r>
    </w:p>
    <w:p w:rsidR="00FF7C0F" w:rsidRPr="00FF7C0F" w:rsidRDefault="00FF7C0F" w:rsidP="00FF7C0F">
      <w:pPr>
        <w:pStyle w:val="04xlp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FF7C0F" w:rsidRPr="00FF7C0F" w:rsidRDefault="00FF7C0F" w:rsidP="00FF7C0F">
      <w:pPr>
        <w:pStyle w:val="04xlp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FF7C0F">
        <w:rPr>
          <w:sz w:val="28"/>
          <w:szCs w:val="28"/>
          <w:lang w:eastAsia="en-US"/>
        </w:rPr>
        <w:t xml:space="preserve">В этом году мы отмечаем не только День защитника Отечества, но и важность эмоциональной поддержки для всех, кто служит и защищает нашу страну. В условиях современных вызовов, с которыми сталкиваются </w:t>
      </w:r>
      <w:r w:rsidR="001C12A4">
        <w:rPr>
          <w:sz w:val="28"/>
          <w:szCs w:val="28"/>
          <w:lang w:eastAsia="en-US"/>
        </w:rPr>
        <w:t>участники СВО</w:t>
      </w:r>
      <w:r w:rsidRPr="00FF7C0F">
        <w:rPr>
          <w:sz w:val="28"/>
          <w:szCs w:val="28"/>
          <w:lang w:eastAsia="en-US"/>
        </w:rPr>
        <w:t xml:space="preserve"> и их семьи, забота о психическом здоровье становится не менее значимой, чем физическая защита.</w:t>
      </w:r>
    </w:p>
    <w:p w:rsidR="00FF7C0F" w:rsidRPr="00FF7C0F" w:rsidRDefault="00FF7C0F" w:rsidP="00FF7C0F">
      <w:pPr>
        <w:pStyle w:val="04xlp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FF7C0F">
        <w:rPr>
          <w:sz w:val="28"/>
          <w:szCs w:val="28"/>
          <w:lang w:eastAsia="en-US"/>
        </w:rPr>
        <w:t xml:space="preserve">Эмоции — это неотъемлемая часть человеческой жизни. Они могут быть как источником силы, так и причиной слабости. Важно помнить, что каждый из нас имеет право на поддержку и понимание. Акция </w:t>
      </w:r>
      <w:r w:rsidR="001C12A4">
        <w:rPr>
          <w:sz w:val="28"/>
          <w:szCs w:val="28"/>
          <w:lang w:eastAsia="en-US"/>
        </w:rPr>
        <w:t>«</w:t>
      </w:r>
      <w:r w:rsidRPr="00FF7C0F">
        <w:rPr>
          <w:sz w:val="28"/>
          <w:szCs w:val="28"/>
          <w:lang w:eastAsia="en-US"/>
        </w:rPr>
        <w:t>Защитим эмоции вместе</w:t>
      </w:r>
      <w:r w:rsidR="001C12A4">
        <w:rPr>
          <w:sz w:val="28"/>
          <w:szCs w:val="28"/>
          <w:lang w:eastAsia="en-US"/>
        </w:rPr>
        <w:t>»</w:t>
      </w:r>
      <w:r w:rsidRPr="00FF7C0F">
        <w:rPr>
          <w:sz w:val="28"/>
          <w:szCs w:val="28"/>
          <w:lang w:eastAsia="en-US"/>
        </w:rPr>
        <w:t xml:space="preserve"> </w:t>
      </w:r>
      <w:r w:rsidR="001C12A4">
        <w:rPr>
          <w:sz w:val="28"/>
          <w:szCs w:val="28"/>
          <w:lang w:eastAsia="en-US"/>
        </w:rPr>
        <w:t>направлена</w:t>
      </w:r>
      <w:r w:rsidRPr="00FF7C0F">
        <w:rPr>
          <w:sz w:val="28"/>
          <w:szCs w:val="28"/>
          <w:lang w:eastAsia="en-US"/>
        </w:rPr>
        <w:t xml:space="preserve"> привлечь внимание к вопросам психического здоровья и эмоционального благополучия, особенно среди тех, кто выполняет служебный долг.</w:t>
      </w:r>
    </w:p>
    <w:p w:rsidR="00FF7C0F" w:rsidRPr="00FF7C0F" w:rsidRDefault="00FF7C0F" w:rsidP="00FF7C0F">
      <w:pPr>
        <w:pStyle w:val="04xlp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FF7C0F">
        <w:rPr>
          <w:sz w:val="28"/>
          <w:szCs w:val="28"/>
          <w:lang w:eastAsia="en-US"/>
        </w:rPr>
        <w:t>Служба в армии — это не только физические нагрузки и дисциплина, но и постоянное эмоциональное напряжение. Многие сталкиваются с трудностями адаптации после возвращения домой, а также с переживаниями за своих товарищей. Поэтому так важно создавать безопасное пространство для обсуждения эмоций и проблем, с которыми они сталкиваются.</w:t>
      </w:r>
    </w:p>
    <w:p w:rsidR="001C12A4" w:rsidRPr="00FF7C0F" w:rsidRDefault="001C12A4" w:rsidP="001C12A4">
      <w:pPr>
        <w:pStyle w:val="04xlp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FF7C0F">
        <w:rPr>
          <w:sz w:val="28"/>
          <w:szCs w:val="28"/>
          <w:lang w:eastAsia="en-US"/>
        </w:rPr>
        <w:t>В Год защитника Отечества давайте вместе создадим культуру заботы о психическом здоровье. Создайте атмосферу доверия в семье и среди друзей, где можно открыто говорить о своих переживаниях без страха осуждения.</w:t>
      </w:r>
      <w:r>
        <w:rPr>
          <w:sz w:val="28"/>
          <w:szCs w:val="28"/>
          <w:lang w:eastAsia="en-US"/>
        </w:rPr>
        <w:t xml:space="preserve"> </w:t>
      </w:r>
      <w:r w:rsidRPr="00FF7C0F">
        <w:rPr>
          <w:sz w:val="28"/>
          <w:szCs w:val="28"/>
          <w:lang w:eastAsia="en-US"/>
        </w:rPr>
        <w:t>Поддерживая друг друга, мы сможем создать более крепкое и гармоничное общество, где каждый будет чувствовать себя эмоционально защищенным.</w:t>
      </w:r>
      <w:r w:rsidRPr="001C12A4">
        <w:rPr>
          <w:sz w:val="28"/>
          <w:szCs w:val="28"/>
          <w:lang w:eastAsia="en-US"/>
        </w:rPr>
        <w:t xml:space="preserve"> </w:t>
      </w:r>
    </w:p>
    <w:p w:rsidR="00FF7C0F" w:rsidRPr="00FF7C0F" w:rsidRDefault="00FF7C0F" w:rsidP="00FF7C0F">
      <w:pPr>
        <w:pStyle w:val="04xlp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FF7C0F">
        <w:rPr>
          <w:sz w:val="28"/>
          <w:szCs w:val="28"/>
          <w:lang w:eastAsia="en-US"/>
        </w:rPr>
        <w:t xml:space="preserve">Не бойтесь обращаться к специалистам, если вы или ваши близкие испытываете </w:t>
      </w:r>
      <w:r w:rsidR="00BA432E">
        <w:rPr>
          <w:sz w:val="28"/>
          <w:szCs w:val="28"/>
          <w:lang w:eastAsia="en-US"/>
        </w:rPr>
        <w:t xml:space="preserve">эмоциональные </w:t>
      </w:r>
      <w:r w:rsidRPr="00FF7C0F">
        <w:rPr>
          <w:sz w:val="28"/>
          <w:szCs w:val="28"/>
          <w:lang w:eastAsia="en-US"/>
        </w:rPr>
        <w:t>трудности. Телефоны доверия</w:t>
      </w:r>
      <w:r w:rsidR="001C12A4">
        <w:rPr>
          <w:sz w:val="28"/>
          <w:szCs w:val="28"/>
          <w:lang w:eastAsia="en-US"/>
        </w:rPr>
        <w:t xml:space="preserve"> явля</w:t>
      </w:r>
      <w:r w:rsidR="00373879">
        <w:rPr>
          <w:sz w:val="28"/>
          <w:szCs w:val="28"/>
          <w:lang w:eastAsia="en-US"/>
        </w:rPr>
        <w:t>ю</w:t>
      </w:r>
      <w:r w:rsidR="001C12A4">
        <w:rPr>
          <w:sz w:val="28"/>
          <w:szCs w:val="28"/>
          <w:lang w:eastAsia="en-US"/>
        </w:rPr>
        <w:t xml:space="preserve">тся </w:t>
      </w:r>
      <w:r w:rsidRPr="00FF7C0F">
        <w:rPr>
          <w:sz w:val="28"/>
          <w:szCs w:val="28"/>
          <w:lang w:eastAsia="en-US"/>
        </w:rPr>
        <w:t>психологичес</w:t>
      </w:r>
      <w:r>
        <w:rPr>
          <w:sz w:val="28"/>
          <w:szCs w:val="28"/>
          <w:lang w:eastAsia="en-US"/>
        </w:rPr>
        <w:t>к</w:t>
      </w:r>
      <w:r w:rsidR="001C12A4">
        <w:rPr>
          <w:sz w:val="28"/>
          <w:szCs w:val="28"/>
          <w:lang w:eastAsia="en-US"/>
        </w:rPr>
        <w:t>ой</w:t>
      </w:r>
      <w:r>
        <w:rPr>
          <w:sz w:val="28"/>
          <w:szCs w:val="28"/>
          <w:lang w:eastAsia="en-US"/>
        </w:rPr>
        <w:t xml:space="preserve"> поддержк</w:t>
      </w:r>
      <w:r w:rsidR="001C12A4">
        <w:rPr>
          <w:sz w:val="28"/>
          <w:szCs w:val="28"/>
          <w:lang w:eastAsia="en-US"/>
        </w:rPr>
        <w:t>ой</w:t>
      </w:r>
      <w:r>
        <w:rPr>
          <w:sz w:val="28"/>
          <w:szCs w:val="28"/>
          <w:lang w:eastAsia="en-US"/>
        </w:rPr>
        <w:t xml:space="preserve"> доступн</w:t>
      </w:r>
      <w:r w:rsidR="001C12A4">
        <w:rPr>
          <w:sz w:val="28"/>
          <w:szCs w:val="28"/>
          <w:lang w:eastAsia="en-US"/>
        </w:rPr>
        <w:t>ой</w:t>
      </w:r>
      <w:r>
        <w:rPr>
          <w:sz w:val="28"/>
          <w:szCs w:val="28"/>
          <w:lang w:eastAsia="en-US"/>
        </w:rPr>
        <w:t xml:space="preserve"> каждому.</w:t>
      </w:r>
      <w:r w:rsidR="001C12A4">
        <w:rPr>
          <w:sz w:val="28"/>
          <w:szCs w:val="28"/>
          <w:lang w:eastAsia="en-US"/>
        </w:rPr>
        <w:t xml:space="preserve"> </w:t>
      </w:r>
    </w:p>
    <w:p w:rsidR="004836B0" w:rsidRPr="00FF7C0F" w:rsidRDefault="00FF7C0F" w:rsidP="00FF7C0F">
      <w:pPr>
        <w:pStyle w:val="04xlpa"/>
        <w:spacing w:before="0" w:beforeAutospacing="0" w:after="0" w:afterAutospacing="0" w:line="360" w:lineRule="auto"/>
        <w:ind w:firstLine="709"/>
        <w:jc w:val="both"/>
        <w:rPr>
          <w:rStyle w:val="jsgrdq"/>
          <w:b/>
          <w:bCs/>
          <w:sz w:val="28"/>
          <w:szCs w:val="28"/>
        </w:rPr>
      </w:pPr>
      <w:r w:rsidRPr="00FF7C0F">
        <w:rPr>
          <w:sz w:val="28"/>
          <w:szCs w:val="28"/>
          <w:lang w:eastAsia="en-US"/>
        </w:rPr>
        <w:t>Помните: ваш</w:t>
      </w:r>
      <w:r w:rsidR="00373879">
        <w:rPr>
          <w:sz w:val="28"/>
          <w:szCs w:val="28"/>
          <w:lang w:eastAsia="en-US"/>
        </w:rPr>
        <w:t>и</w:t>
      </w:r>
      <w:r w:rsidRPr="00FF7C0F">
        <w:rPr>
          <w:sz w:val="28"/>
          <w:szCs w:val="28"/>
          <w:lang w:eastAsia="en-US"/>
        </w:rPr>
        <w:t xml:space="preserve"> эмоци</w:t>
      </w:r>
      <w:r w:rsidR="00373879">
        <w:rPr>
          <w:sz w:val="28"/>
          <w:szCs w:val="28"/>
          <w:lang w:eastAsia="en-US"/>
        </w:rPr>
        <w:t>и</w:t>
      </w:r>
      <w:r w:rsidRPr="00FF7C0F">
        <w:rPr>
          <w:sz w:val="28"/>
          <w:szCs w:val="28"/>
          <w:lang w:eastAsia="en-US"/>
        </w:rPr>
        <w:t xml:space="preserve"> важн</w:t>
      </w:r>
      <w:r w:rsidR="00373879">
        <w:rPr>
          <w:sz w:val="28"/>
          <w:szCs w:val="28"/>
          <w:lang w:eastAsia="en-US"/>
        </w:rPr>
        <w:t>ы</w:t>
      </w:r>
      <w:r w:rsidRPr="00FF7C0F">
        <w:rPr>
          <w:sz w:val="28"/>
          <w:szCs w:val="28"/>
          <w:lang w:eastAsia="en-US"/>
        </w:rPr>
        <w:t>! Защитим их вместе!</w:t>
      </w:r>
      <w:r w:rsidR="00E16B03">
        <w:rPr>
          <w:sz w:val="28"/>
          <w:szCs w:val="28"/>
          <w:lang w:eastAsia="en-US"/>
        </w:rPr>
        <w:t xml:space="preserve"> </w:t>
      </w:r>
      <w:r w:rsidR="004836B0" w:rsidRPr="00FF7C0F">
        <w:rPr>
          <w:sz w:val="28"/>
          <w:szCs w:val="28"/>
          <w:shd w:val="clear" w:color="auto" w:fill="FFFFFF"/>
        </w:rPr>
        <w:t>Если Вам нужна поддержка</w:t>
      </w:r>
      <w:r w:rsidR="00EC12F3" w:rsidRPr="00FF7C0F">
        <w:rPr>
          <w:sz w:val="28"/>
          <w:szCs w:val="28"/>
          <w:shd w:val="clear" w:color="auto" w:fill="FFFFFF"/>
        </w:rPr>
        <w:t xml:space="preserve"> и профессиональная помощь</w:t>
      </w:r>
      <w:r w:rsidR="004836B0" w:rsidRPr="00FF7C0F">
        <w:rPr>
          <w:sz w:val="28"/>
          <w:szCs w:val="28"/>
          <w:shd w:val="clear" w:color="auto" w:fill="FFFFFF"/>
        </w:rPr>
        <w:t xml:space="preserve"> специалиста, </w:t>
      </w:r>
      <w:r w:rsidR="00EC12F3" w:rsidRPr="00FF7C0F">
        <w:rPr>
          <w:sz w:val="28"/>
          <w:szCs w:val="28"/>
          <w:shd w:val="clear" w:color="auto" w:fill="FFFFFF"/>
        </w:rPr>
        <w:t>Вы можете</w:t>
      </w:r>
      <w:r w:rsidR="004836B0" w:rsidRPr="00FF7C0F">
        <w:rPr>
          <w:sz w:val="28"/>
          <w:szCs w:val="28"/>
          <w:shd w:val="clear" w:color="auto" w:fill="FFFFFF"/>
        </w:rPr>
        <w:t xml:space="preserve"> обратиться </w:t>
      </w:r>
      <w:r w:rsidR="004836B0" w:rsidRPr="00FF7C0F">
        <w:rPr>
          <w:sz w:val="28"/>
          <w:szCs w:val="28"/>
          <w:shd w:val="clear" w:color="auto" w:fill="FFFFFF"/>
        </w:rPr>
        <w:lastRenderedPageBreak/>
        <w:t xml:space="preserve">в </w:t>
      </w:r>
      <w:r w:rsidR="004836B0" w:rsidRPr="00FF7C0F">
        <w:rPr>
          <w:rStyle w:val="jsgrdq"/>
          <w:sz w:val="28"/>
          <w:szCs w:val="28"/>
        </w:rPr>
        <w:t>Единую социально-психологическую службу «Телефон доверия»</w:t>
      </w:r>
      <w:r w:rsidR="00E16B03">
        <w:rPr>
          <w:rStyle w:val="jsgrdq"/>
          <w:sz w:val="28"/>
          <w:szCs w:val="28"/>
        </w:rPr>
        <w:t xml:space="preserve"> </w:t>
      </w:r>
      <w:r w:rsidR="004836B0" w:rsidRPr="00FF7C0F">
        <w:rPr>
          <w:rStyle w:val="jsgrdq"/>
          <w:sz w:val="28"/>
          <w:szCs w:val="28"/>
        </w:rPr>
        <w:t xml:space="preserve">в ХМАО – Югре </w:t>
      </w:r>
    </w:p>
    <w:p w:rsidR="004836B0" w:rsidRPr="00FF7C0F" w:rsidRDefault="004836B0" w:rsidP="00FF7C0F">
      <w:pPr>
        <w:pStyle w:val="04xlp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7C0F">
        <w:rPr>
          <w:sz w:val="28"/>
          <w:szCs w:val="28"/>
        </w:rPr>
        <w:t xml:space="preserve">с 8.00 до 20.00      8-800-101-1212                            </w:t>
      </w:r>
    </w:p>
    <w:p w:rsidR="004836B0" w:rsidRPr="00FF7C0F" w:rsidRDefault="004836B0" w:rsidP="00FF7C0F">
      <w:pPr>
        <w:pStyle w:val="04xlp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7C0F">
        <w:rPr>
          <w:sz w:val="28"/>
          <w:szCs w:val="28"/>
        </w:rPr>
        <w:t>с 20.00 до 8.00      8-800-101-1200</w:t>
      </w:r>
    </w:p>
    <w:p w:rsidR="00CF00EE" w:rsidRPr="00FF7C0F" w:rsidRDefault="00CF00EE" w:rsidP="00FF7C0F">
      <w:pPr>
        <w:spacing w:after="0" w:line="360" w:lineRule="auto"/>
        <w:ind w:firstLine="709"/>
        <w:jc w:val="both"/>
        <w:rPr>
          <w:rStyle w:val="jsgrdq"/>
          <w:rFonts w:ascii="Times New Roman" w:hAnsi="Times New Roman" w:cs="Times New Roman"/>
          <w:sz w:val="28"/>
          <w:szCs w:val="28"/>
        </w:rPr>
      </w:pPr>
    </w:p>
    <w:p w:rsidR="004836B0" w:rsidRPr="00FF7C0F" w:rsidRDefault="004836B0" w:rsidP="00FF7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C0F">
        <w:rPr>
          <w:rStyle w:val="jsgrdq"/>
          <w:rFonts w:ascii="Times New Roman" w:hAnsi="Times New Roman" w:cs="Times New Roman"/>
          <w:sz w:val="28"/>
          <w:szCs w:val="28"/>
        </w:rPr>
        <w:t>Анонимно, круглосуточно, бесплатно.</w:t>
      </w:r>
    </w:p>
    <w:p w:rsidR="00774A78" w:rsidRPr="00FF7C0F" w:rsidRDefault="00774A78" w:rsidP="00FF7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A78" w:rsidRPr="00FF7C0F" w:rsidRDefault="00FF7C0F" w:rsidP="00FF7C0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Петкевич Анастасия Вадимовна</w:t>
      </w:r>
    </w:p>
    <w:p w:rsidR="00774A78" w:rsidRPr="00FF7C0F" w:rsidRDefault="001C12A4" w:rsidP="00FF7C0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7C0F">
        <w:rPr>
          <w:rFonts w:ascii="Times New Roman" w:hAnsi="Times New Roman" w:cs="Times New Roman"/>
          <w:sz w:val="28"/>
          <w:szCs w:val="28"/>
        </w:rPr>
        <w:t>П</w:t>
      </w:r>
      <w:r w:rsidR="00774A78" w:rsidRPr="00FF7C0F">
        <w:rPr>
          <w:rFonts w:ascii="Times New Roman" w:hAnsi="Times New Roman" w:cs="Times New Roman"/>
          <w:sz w:val="28"/>
          <w:szCs w:val="28"/>
        </w:rPr>
        <w:t>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A78" w:rsidRPr="00FF7C0F">
        <w:rPr>
          <w:rFonts w:ascii="Times New Roman" w:hAnsi="Times New Roman" w:cs="Times New Roman"/>
          <w:sz w:val="28"/>
          <w:szCs w:val="28"/>
        </w:rPr>
        <w:t>БУ ХМАО – Югры</w:t>
      </w:r>
    </w:p>
    <w:p w:rsidR="00774A78" w:rsidRPr="00FF7C0F" w:rsidRDefault="00774A78" w:rsidP="00FF7C0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7C0F">
        <w:rPr>
          <w:rFonts w:ascii="Times New Roman" w:hAnsi="Times New Roman" w:cs="Times New Roman"/>
          <w:sz w:val="28"/>
          <w:szCs w:val="28"/>
        </w:rPr>
        <w:t xml:space="preserve"> «Нефтеюганский комплексный центр </w:t>
      </w:r>
    </w:p>
    <w:p w:rsidR="00712113" w:rsidRPr="005149F7" w:rsidRDefault="00774A78" w:rsidP="005149F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C0F">
        <w:rPr>
          <w:rFonts w:ascii="Times New Roman" w:hAnsi="Times New Roman" w:cs="Times New Roman"/>
          <w:sz w:val="28"/>
          <w:szCs w:val="28"/>
        </w:rPr>
        <w:t>социального обслуживания населения»</w:t>
      </w:r>
      <w:bookmarkStart w:id="0" w:name="_GoBack"/>
      <w:bookmarkEnd w:id="0"/>
    </w:p>
    <w:sectPr w:rsidR="00712113" w:rsidRPr="005149F7" w:rsidSect="0075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32D9"/>
    <w:multiLevelType w:val="multilevel"/>
    <w:tmpl w:val="DA2C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66F7E"/>
    <w:multiLevelType w:val="multilevel"/>
    <w:tmpl w:val="2100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47321"/>
    <w:multiLevelType w:val="multilevel"/>
    <w:tmpl w:val="F8C8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F5E03"/>
    <w:multiLevelType w:val="multilevel"/>
    <w:tmpl w:val="B46C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C2B61"/>
    <w:multiLevelType w:val="multilevel"/>
    <w:tmpl w:val="A730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424"/>
    <w:rsid w:val="000B4393"/>
    <w:rsid w:val="000D70A3"/>
    <w:rsid w:val="001005D0"/>
    <w:rsid w:val="00124BEC"/>
    <w:rsid w:val="00182441"/>
    <w:rsid w:val="001A7684"/>
    <w:rsid w:val="001B68AA"/>
    <w:rsid w:val="001C12A4"/>
    <w:rsid w:val="001C57DE"/>
    <w:rsid w:val="001E69F2"/>
    <w:rsid w:val="001F2A5C"/>
    <w:rsid w:val="001F769F"/>
    <w:rsid w:val="00215424"/>
    <w:rsid w:val="00225F43"/>
    <w:rsid w:val="00292586"/>
    <w:rsid w:val="002A4A2D"/>
    <w:rsid w:val="002F2B40"/>
    <w:rsid w:val="00300635"/>
    <w:rsid w:val="00335133"/>
    <w:rsid w:val="00373879"/>
    <w:rsid w:val="003757ED"/>
    <w:rsid w:val="003C2846"/>
    <w:rsid w:val="004279F9"/>
    <w:rsid w:val="004836B0"/>
    <w:rsid w:val="00484ACC"/>
    <w:rsid w:val="00486D2C"/>
    <w:rsid w:val="004B137A"/>
    <w:rsid w:val="00500FFB"/>
    <w:rsid w:val="005149F7"/>
    <w:rsid w:val="00525D50"/>
    <w:rsid w:val="00555E54"/>
    <w:rsid w:val="005918F1"/>
    <w:rsid w:val="00596BBD"/>
    <w:rsid w:val="005A060E"/>
    <w:rsid w:val="005B24E3"/>
    <w:rsid w:val="005C738D"/>
    <w:rsid w:val="00603EC7"/>
    <w:rsid w:val="00613604"/>
    <w:rsid w:val="0068347D"/>
    <w:rsid w:val="006925DD"/>
    <w:rsid w:val="006B5571"/>
    <w:rsid w:val="00712113"/>
    <w:rsid w:val="00717703"/>
    <w:rsid w:val="0073039D"/>
    <w:rsid w:val="00744C80"/>
    <w:rsid w:val="00752AB2"/>
    <w:rsid w:val="00774A78"/>
    <w:rsid w:val="00781CC5"/>
    <w:rsid w:val="007E01A7"/>
    <w:rsid w:val="007E4CF1"/>
    <w:rsid w:val="00850315"/>
    <w:rsid w:val="0089138A"/>
    <w:rsid w:val="008B0911"/>
    <w:rsid w:val="008E799B"/>
    <w:rsid w:val="008F678E"/>
    <w:rsid w:val="00904516"/>
    <w:rsid w:val="00954950"/>
    <w:rsid w:val="00971F4F"/>
    <w:rsid w:val="0097403C"/>
    <w:rsid w:val="009A5F58"/>
    <w:rsid w:val="009A78A2"/>
    <w:rsid w:val="009B44A0"/>
    <w:rsid w:val="009D150D"/>
    <w:rsid w:val="009E5615"/>
    <w:rsid w:val="009F2E23"/>
    <w:rsid w:val="00A111E6"/>
    <w:rsid w:val="00A5373E"/>
    <w:rsid w:val="00A62CC0"/>
    <w:rsid w:val="00A9491B"/>
    <w:rsid w:val="00B93B0B"/>
    <w:rsid w:val="00B96A70"/>
    <w:rsid w:val="00BA432E"/>
    <w:rsid w:val="00BC3658"/>
    <w:rsid w:val="00C34DA4"/>
    <w:rsid w:val="00C506BF"/>
    <w:rsid w:val="00C67271"/>
    <w:rsid w:val="00CF00EE"/>
    <w:rsid w:val="00CF579A"/>
    <w:rsid w:val="00D06BE5"/>
    <w:rsid w:val="00D06F34"/>
    <w:rsid w:val="00D22B13"/>
    <w:rsid w:val="00D25261"/>
    <w:rsid w:val="00E16B03"/>
    <w:rsid w:val="00E60364"/>
    <w:rsid w:val="00E9348C"/>
    <w:rsid w:val="00E95410"/>
    <w:rsid w:val="00EA7A10"/>
    <w:rsid w:val="00EC12F3"/>
    <w:rsid w:val="00EF0FD0"/>
    <w:rsid w:val="00F21234"/>
    <w:rsid w:val="00F731F1"/>
    <w:rsid w:val="00F73D22"/>
    <w:rsid w:val="00F90538"/>
    <w:rsid w:val="00F9116C"/>
    <w:rsid w:val="00F92D2B"/>
    <w:rsid w:val="00FF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30ED9-C375-453C-B51B-4D7A229B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78"/>
  </w:style>
  <w:style w:type="paragraph" w:styleId="1">
    <w:name w:val="heading 1"/>
    <w:basedOn w:val="a"/>
    <w:next w:val="a"/>
    <w:link w:val="10"/>
    <w:uiPriority w:val="9"/>
    <w:qFormat/>
    <w:rsid w:val="00712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2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1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2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2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7121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2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1211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121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tkjo">
    <w:name w:val="_9tkjo"/>
    <w:basedOn w:val="a0"/>
    <w:rsid w:val="00712113"/>
  </w:style>
  <w:style w:type="paragraph" w:customStyle="1" w:styleId="article-reference">
    <w:name w:val="article-reference"/>
    <w:basedOn w:val="a"/>
    <w:rsid w:val="003C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bay6">
    <w:name w:val="hbay6"/>
    <w:basedOn w:val="a0"/>
    <w:rsid w:val="003C2846"/>
  </w:style>
  <w:style w:type="paragraph" w:customStyle="1" w:styleId="04xlpa">
    <w:name w:val="_04xlpa"/>
    <w:basedOn w:val="a"/>
    <w:rsid w:val="004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48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65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80437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400835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656054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37753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04913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396723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43122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703107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15624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759649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676259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74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2416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0440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6113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359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758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2323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226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6868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279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0" w:color="D6D6D6"/>
                <w:bottom w:val="none" w:sz="0" w:space="0" w:color="auto"/>
                <w:right w:val="none" w:sz="0" w:space="0" w:color="auto"/>
              </w:divBdr>
            </w:div>
          </w:divsChild>
        </w:div>
        <w:div w:id="1231430077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9062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512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279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591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7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586932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100398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739576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917597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10383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496495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775056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628827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78100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386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849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72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9540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2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807838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873460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26634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120244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437387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964075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92279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798975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039232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212493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58759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920245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82554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361677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35971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563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0231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7315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9357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7839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6923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55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2374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514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5538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2522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313">
              <w:marLeft w:val="0"/>
              <w:marRight w:val="0"/>
              <w:marTop w:val="0"/>
              <w:marBottom w:val="0"/>
              <w:divBdr>
                <w:top w:val="single" w:sz="4" w:space="0" w:color="D6D6D6"/>
                <w:left w:val="none" w:sz="0" w:space="0" w:color="auto"/>
                <w:bottom w:val="single" w:sz="4" w:space="10" w:color="D6D6D6"/>
                <w:right w:val="none" w:sz="0" w:space="0" w:color="auto"/>
              </w:divBdr>
              <w:divsChild>
                <w:div w:id="21206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37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0981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391827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971764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057008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44117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962639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845024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348195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237299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708805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1237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Киселёва Юлия Николаевна</cp:lastModifiedBy>
  <cp:revision>26</cp:revision>
  <dcterms:created xsi:type="dcterms:W3CDTF">2021-10-11T05:36:00Z</dcterms:created>
  <dcterms:modified xsi:type="dcterms:W3CDTF">2025-02-03T09:30:00Z</dcterms:modified>
</cp:coreProperties>
</file>