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E7" w:rsidRPr="003B0CE7" w:rsidRDefault="003B0CE7" w:rsidP="003B0CE7">
      <w:pPr>
        <w:jc w:val="center"/>
        <w:rPr>
          <w:rFonts w:ascii="Times New Roman" w:hAnsi="Times New Roman" w:cs="Times New Roman"/>
          <w:b/>
          <w:sz w:val="28"/>
        </w:rPr>
      </w:pPr>
      <w:r w:rsidRPr="003B0CE7">
        <w:rPr>
          <w:rFonts w:ascii="Times New Roman" w:hAnsi="Times New Roman" w:cs="Times New Roman"/>
          <w:b/>
          <w:sz w:val="28"/>
        </w:rPr>
        <w:t>У</w:t>
      </w:r>
      <w:r w:rsidRPr="003B0CE7">
        <w:rPr>
          <w:rFonts w:ascii="Times New Roman" w:hAnsi="Times New Roman" w:cs="Times New Roman"/>
          <w:b/>
          <w:sz w:val="28"/>
        </w:rPr>
        <w:t>важаемые обучающиеся и родители!</w:t>
      </w:r>
    </w:p>
    <w:p w:rsidR="003B0CE7" w:rsidRPr="003B0CE7" w:rsidRDefault="003B0CE7" w:rsidP="003B0CE7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Распространенность употребления </w:t>
      </w:r>
      <w:proofErr w:type="spellStart"/>
      <w:r w:rsidRPr="003B0CE7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3B0CE7">
        <w:rPr>
          <w:rFonts w:ascii="Times New Roman" w:hAnsi="Times New Roman" w:cs="Times New Roman"/>
          <w:sz w:val="28"/>
        </w:rPr>
        <w:t xml:space="preserve"> веществ (далее – ПАВ) среди несовершеннолетних и молодёжи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3B0CE7" w:rsidRPr="003B0CE7" w:rsidRDefault="003B0CE7" w:rsidP="003B0CE7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3B0CE7" w:rsidRPr="003B0CE7" w:rsidRDefault="003B0CE7" w:rsidP="003B0CE7">
      <w:pPr>
        <w:jc w:val="both"/>
        <w:rPr>
          <w:rFonts w:ascii="Times New Roman" w:hAnsi="Times New Roman" w:cs="Times New Roman"/>
          <w:b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Для выявления рисков социально-психологических условий, формирующих психологическую готовность к зависимому поведению, а также вероятность вовлечения в зависимое поведение подростков и молодежи на территории РФ проводится обязательное единовременное социально-психологическое тестирование на основе </w:t>
      </w:r>
      <w:r w:rsidRPr="003B0CE7">
        <w:rPr>
          <w:rFonts w:ascii="Times New Roman" w:hAnsi="Times New Roman" w:cs="Times New Roman"/>
          <w:b/>
          <w:sz w:val="28"/>
        </w:rPr>
        <w:t>Единой методики СПТ.</w:t>
      </w:r>
    </w:p>
    <w:p w:rsidR="003B0CE7" w:rsidRPr="003B0CE7" w:rsidRDefault="003B0CE7" w:rsidP="003B0CE7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Тестирование проводится в соответствии </w:t>
      </w:r>
      <w:proofErr w:type="gramStart"/>
      <w:r w:rsidRPr="003B0CE7">
        <w:rPr>
          <w:rFonts w:ascii="Times New Roman" w:hAnsi="Times New Roman" w:cs="Times New Roman"/>
          <w:sz w:val="28"/>
        </w:rPr>
        <w:t>с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следующими нормативно-правовыми документами: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Федеральный закон от 24 июня 1999 года № 120 «Об основах системы профилактики безнадзорности и правонарушений несовершеннолетних» (с изменениями и дополнениями)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Федеральный закон от 8 января 1998 № 3-ФЗ (ред. от 26.07.2019) «О наркотических средствах и психотропных веществах» Статья 53.4. Раннее выявление незаконного потребления наркотических средств и психотропных веществ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Федеральный закон от 29 декабря 2012 года № 273-ФЗ «Об образовании в Российской Федерации»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Стратегии государственной антинаркотической политики Российской Федерации до 2020 года (утвержденной Указом Президента Российской Федерации № 690 от 9 июня 2010 года)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Концепция профилактики употребления </w:t>
      </w:r>
      <w:proofErr w:type="spellStart"/>
      <w:r w:rsidRPr="003B0CE7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3B0CE7">
        <w:rPr>
          <w:rFonts w:ascii="Times New Roman" w:hAnsi="Times New Roman" w:cs="Times New Roman"/>
          <w:sz w:val="28"/>
        </w:rPr>
        <w:t xml:space="preserve"> веществ в образовательной среде (утвержденной Министерством образования и науки РФ от 5 сентября 2011 года)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Решение Государственного антинаркотического комитета (протокол от 11 декабря 2017 г. № 35 и протокол от 24 декабря 2018 г. № 39)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3B0CE7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3B0CE7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3B0CE7">
        <w:rPr>
          <w:rFonts w:ascii="Times New Roman" w:hAnsi="Times New Roman" w:cs="Times New Roman"/>
          <w:sz w:val="28"/>
        </w:rPr>
        <w:t xml:space="preserve"> России от 20 февраля 2020 года № 59 «Об утверждении Порядка проведения социально-психологического тестирования обучающихся в общеобразовательных и профессиональных образовательных организациях»</w:t>
      </w:r>
      <w:proofErr w:type="gramEnd"/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3B0CE7">
        <w:rPr>
          <w:rFonts w:ascii="Times New Roman" w:hAnsi="Times New Roman" w:cs="Times New Roman"/>
          <w:sz w:val="28"/>
        </w:rPr>
        <w:t>Приказ Министерства науки и высшего образования Российской Федерации от 20 февраля 2020 года № 239 «Об утверждении Порядка проведения социально-</w:t>
      </w:r>
      <w:r w:rsidRPr="003B0CE7">
        <w:rPr>
          <w:rFonts w:ascii="Times New Roman" w:hAnsi="Times New Roman" w:cs="Times New Roman"/>
          <w:sz w:val="28"/>
        </w:rPr>
        <w:lastRenderedPageBreak/>
        <w:t>психологического тестирования обучающихся в образовательных организациях высшего образования»</w:t>
      </w:r>
      <w:proofErr w:type="gramEnd"/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Приказ Министерства здравоохранения РФ от 6 октября 2014 г. № 581н «О Порядке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(с изменениями и дополнениями)</w:t>
      </w:r>
    </w:p>
    <w:p w:rsidR="003B0CE7" w:rsidRPr="003B0CE7" w:rsidRDefault="003B0CE7" w:rsidP="003B0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Приказ Министерства образования и молодёжной политики Свердловской области от 16.06.2020 № 134-И «О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наркотических средств и психотропных веществ с использованием единой методики».</w:t>
      </w:r>
    </w:p>
    <w:p w:rsidR="003B0CE7" w:rsidRPr="003B0CE7" w:rsidRDefault="003B0CE7" w:rsidP="003B0C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B0CE7">
        <w:rPr>
          <w:rFonts w:ascii="Times New Roman" w:hAnsi="Times New Roman" w:cs="Times New Roman"/>
          <w:sz w:val="28"/>
        </w:rPr>
        <w:t>На основе перечисленных документов определен порядок действий образовательных организаций при проведении социально-психологического тестирования.</w:t>
      </w:r>
    </w:p>
    <w:p w:rsidR="003B0CE7" w:rsidRPr="003B0CE7" w:rsidRDefault="003B0CE7" w:rsidP="003B0CE7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В соответствии со </w:t>
      </w:r>
      <w:r w:rsidRPr="003B0CE7">
        <w:rPr>
          <w:rFonts w:ascii="Times New Roman" w:hAnsi="Times New Roman" w:cs="Times New Roman"/>
          <w:sz w:val="28"/>
          <w:u w:val="single"/>
        </w:rPr>
        <w:t>статьей 53.4</w:t>
      </w:r>
      <w:r w:rsidRPr="003B0CE7">
        <w:rPr>
          <w:rFonts w:ascii="Times New Roman" w:hAnsi="Times New Roman" w:cs="Times New Roman"/>
          <w:sz w:val="28"/>
        </w:rPr>
        <w:t xml:space="preserve"> Закона раннее выявление 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</w:rPr>
        <w:t>,</w:t>
      </w:r>
      <w:r w:rsidRPr="003B0CE7">
        <w:rPr>
          <w:rFonts w:ascii="Times New Roman" w:hAnsi="Times New Roman" w:cs="Times New Roman"/>
          <w:sz w:val="28"/>
        </w:rPr>
        <w:t xml:space="preserve"> включает в себя два этапа:</w:t>
      </w:r>
    </w:p>
    <w:p w:rsidR="003B0CE7" w:rsidRPr="003B0CE7" w:rsidRDefault="003B0CE7" w:rsidP="003B0C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социально-психологическое тестирование </w:t>
      </w:r>
      <w:proofErr w:type="gramStart"/>
      <w:r w:rsidRPr="003B0CE7">
        <w:rPr>
          <w:rFonts w:ascii="Times New Roman" w:hAnsi="Times New Roman" w:cs="Times New Roman"/>
          <w:sz w:val="28"/>
        </w:rPr>
        <w:t>обучающихся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в образовательной организации (далее - тестирование);</w:t>
      </w:r>
    </w:p>
    <w:p w:rsidR="003B0CE7" w:rsidRPr="003B0CE7" w:rsidRDefault="003B0CE7" w:rsidP="003B0C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профилактические медицинские осмотры </w:t>
      </w:r>
      <w:proofErr w:type="gramStart"/>
      <w:r w:rsidRPr="003B0CE7">
        <w:rPr>
          <w:rFonts w:ascii="Times New Roman" w:hAnsi="Times New Roman" w:cs="Times New Roman"/>
          <w:sz w:val="28"/>
        </w:rPr>
        <w:t>обучающихся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в специализированной медицинской организации (если выявится фактор высокого риска и низкий фактор защи</w:t>
      </w:r>
      <w:r w:rsidRPr="003B0CE7">
        <w:rPr>
          <w:rFonts w:ascii="Times New Roman" w:hAnsi="Times New Roman" w:cs="Times New Roman"/>
          <w:sz w:val="28"/>
        </w:rPr>
        <w:t>ты, и только с вашего согласия)</w:t>
      </w:r>
      <w:r w:rsidRPr="003B0CE7">
        <w:rPr>
          <w:rFonts w:ascii="Times New Roman" w:hAnsi="Times New Roman" w:cs="Times New Roman"/>
          <w:sz w:val="28"/>
        </w:rPr>
        <w:t>.</w:t>
      </w:r>
    </w:p>
    <w:p w:rsidR="003B0CE7" w:rsidRPr="003B0CE7" w:rsidRDefault="003B0CE7" w:rsidP="003B0CE7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Тестирование проходит непосредственно в </w:t>
      </w:r>
      <w:r w:rsidRPr="003B0CE7">
        <w:rPr>
          <w:rFonts w:ascii="Times New Roman" w:hAnsi="Times New Roman" w:cs="Times New Roman"/>
          <w:color w:val="FF0000"/>
          <w:sz w:val="28"/>
        </w:rPr>
        <w:t>школе с 15 сентября по 1 ноября 2021 г</w:t>
      </w:r>
      <w:r w:rsidRPr="003B0CE7">
        <w:rPr>
          <w:rFonts w:ascii="Times New Roman" w:hAnsi="Times New Roman" w:cs="Times New Roman"/>
          <w:sz w:val="28"/>
        </w:rPr>
        <w:t xml:space="preserve">., в соответствии с </w:t>
      </w:r>
      <w:r w:rsidRPr="00EA1A1F">
        <w:rPr>
          <w:rFonts w:ascii="Times New Roman" w:hAnsi="Times New Roman" w:cs="Times New Roman"/>
          <w:sz w:val="28"/>
          <w:u w:val="single"/>
        </w:rPr>
        <w:t>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 w:rsidRPr="003B0CE7">
        <w:rPr>
          <w:rFonts w:ascii="Times New Roman" w:hAnsi="Times New Roman" w:cs="Times New Roman"/>
          <w:sz w:val="28"/>
        </w:rPr>
        <w:t>.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3B0CE7">
        <w:rPr>
          <w:rFonts w:ascii="Times New Roman" w:hAnsi="Times New Roman" w:cs="Times New Roman"/>
          <w:sz w:val="28"/>
        </w:rPr>
        <w:t>обучающимся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и корректировка профилактической работы в образовательных организациях.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>Социально-психологическое тестирование</w:t>
      </w:r>
      <w:r w:rsidRPr="003B0CE7">
        <w:rPr>
          <w:rFonts w:ascii="Times New Roman" w:hAnsi="Times New Roman" w:cs="Times New Roman"/>
          <w:sz w:val="28"/>
        </w:rPr>
        <w:t xml:space="preserve"> проводится посредством </w:t>
      </w:r>
      <w:proofErr w:type="spellStart"/>
      <w:r w:rsidRPr="003B0CE7">
        <w:rPr>
          <w:rFonts w:ascii="Times New Roman" w:hAnsi="Times New Roman" w:cs="Times New Roman"/>
          <w:sz w:val="28"/>
        </w:rPr>
        <w:t>online</w:t>
      </w:r>
      <w:proofErr w:type="spellEnd"/>
      <w:r w:rsidRPr="003B0CE7">
        <w:rPr>
          <w:rFonts w:ascii="Times New Roman" w:hAnsi="Times New Roman" w:cs="Times New Roman"/>
          <w:sz w:val="28"/>
        </w:rPr>
        <w:t>-тестирования по Единой методике.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Тестирование проводится в отношении обучающихся, достигших возраста тринадцати лет, начиная с 7 класса обучения в общеобразовательной организации. </w:t>
      </w:r>
    </w:p>
    <w:p w:rsidR="003B0CE7" w:rsidRPr="003B0CE7" w:rsidRDefault="003B0CE7" w:rsidP="003B0CE7">
      <w:pPr>
        <w:rPr>
          <w:rFonts w:ascii="Times New Roman" w:hAnsi="Times New Roman" w:cs="Times New Roman"/>
          <w:sz w:val="28"/>
        </w:rPr>
      </w:pPr>
    </w:p>
    <w:p w:rsidR="00EA1A1F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lastRenderedPageBreak/>
        <w:t xml:space="preserve">В соответствии с п.1 ст. 53.4 Закона </w:t>
      </w:r>
      <w:r w:rsidRPr="00EA1A1F">
        <w:rPr>
          <w:rFonts w:ascii="Times New Roman" w:hAnsi="Times New Roman" w:cs="Times New Roman"/>
          <w:b/>
          <w:sz w:val="28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  <w:r w:rsidRPr="003B0CE7">
        <w:rPr>
          <w:rFonts w:ascii="Times New Roman" w:hAnsi="Times New Roman" w:cs="Times New Roman"/>
          <w:sz w:val="28"/>
        </w:rPr>
        <w:t xml:space="preserve">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3B0CE7" w:rsidRPr="00EA1A1F" w:rsidRDefault="003B0CE7" w:rsidP="00EA1A1F">
      <w:pPr>
        <w:jc w:val="both"/>
        <w:rPr>
          <w:rFonts w:ascii="Times New Roman" w:hAnsi="Times New Roman" w:cs="Times New Roman"/>
          <w:b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Современный мир - это мир стремительных темпов, новых возможностей, мир соблазнов и искушений.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Не только соблазны и искушения современного мира могут нести опасности для подростка, но и его собственное поведение, часто неуправляемое, импульсивное.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Многих родителей тревожит рискованное поведение подростков, потребность в риске, несмотря на то, что поиск риска характерен практически всем подросткам.</w:t>
      </w:r>
    </w:p>
    <w:p w:rsidR="003B0CE7" w:rsidRPr="00EA1A1F" w:rsidRDefault="003B0CE7" w:rsidP="003B0CE7">
      <w:pPr>
        <w:rPr>
          <w:rFonts w:ascii="Times New Roman" w:hAnsi="Times New Roman" w:cs="Times New Roman"/>
          <w:b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>Выделяют два типа рискованного поведения: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>Первый</w:t>
      </w:r>
      <w:r w:rsidRPr="003B0CE7">
        <w:rPr>
          <w:rFonts w:ascii="Times New Roman" w:hAnsi="Times New Roman" w:cs="Times New Roman"/>
          <w:sz w:val="28"/>
        </w:rPr>
        <w:t xml:space="preserve"> - когда подросток рискует с целью получения позитивного опыта для дальнейшей самостоятельной жизни. Это рискованное поведение помогающее развивать определенные качества личности, добиваться поставленных целей.</w:t>
      </w: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 xml:space="preserve"> Второй</w:t>
      </w:r>
      <w:r w:rsidRPr="003B0CE7">
        <w:rPr>
          <w:rFonts w:ascii="Times New Roman" w:hAnsi="Times New Roman" w:cs="Times New Roman"/>
          <w:sz w:val="28"/>
        </w:rPr>
        <w:t xml:space="preserve"> - когда поведение, включающее виды деятельности, опасны для жизни и здоровья. К ним относятся употребление алкоголя, наркотических и </w:t>
      </w:r>
      <w:proofErr w:type="spellStart"/>
      <w:r w:rsidRPr="003B0CE7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3B0CE7">
        <w:rPr>
          <w:rFonts w:ascii="Times New Roman" w:hAnsi="Times New Roman" w:cs="Times New Roman"/>
          <w:sz w:val="28"/>
        </w:rPr>
        <w:t xml:space="preserve"> веществ, нарушение закона, суицидальное поведение и т.д.</w:t>
      </w:r>
    </w:p>
    <w:p w:rsidR="00EA1A1F" w:rsidRPr="00EA1A1F" w:rsidRDefault="003B0CE7" w:rsidP="00EA1A1F">
      <w:pPr>
        <w:spacing w:after="0"/>
        <w:rPr>
          <w:rFonts w:ascii="Times New Roman" w:hAnsi="Times New Roman" w:cs="Times New Roman"/>
          <w:b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>Вы скажете, что э</w:t>
      </w:r>
      <w:r w:rsidR="00EA1A1F" w:rsidRPr="00EA1A1F">
        <w:rPr>
          <w:rFonts w:ascii="Times New Roman" w:hAnsi="Times New Roman" w:cs="Times New Roman"/>
          <w:b/>
          <w:sz w:val="28"/>
        </w:rPr>
        <w:t>то точно не про Вашего ребенка!</w:t>
      </w:r>
    </w:p>
    <w:p w:rsidR="003B0CE7" w:rsidRPr="00EA1A1F" w:rsidRDefault="003B0CE7" w:rsidP="00EA1A1F">
      <w:pPr>
        <w:spacing w:after="0"/>
        <w:rPr>
          <w:rFonts w:ascii="Times New Roman" w:hAnsi="Times New Roman" w:cs="Times New Roman"/>
          <w:b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>Но так думают 99% родителей!</w:t>
      </w:r>
    </w:p>
    <w:p w:rsidR="00EA1A1F" w:rsidRDefault="00EA1A1F" w:rsidP="00EA1A1F">
      <w:pPr>
        <w:jc w:val="both"/>
        <w:rPr>
          <w:rFonts w:ascii="Times New Roman" w:hAnsi="Times New Roman" w:cs="Times New Roman"/>
          <w:sz w:val="28"/>
        </w:rPr>
      </w:pPr>
    </w:p>
    <w:p w:rsidR="003B0CE7" w:rsidRPr="003B0CE7" w:rsidRDefault="003B0CE7" w:rsidP="00EA1A1F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Увы, не существует никаких гарантий того, что взросление Вашего ребенка обойдется без "второго" типа рискованного поведения.</w:t>
      </w:r>
      <w:r w:rsidR="00EA1A1F">
        <w:rPr>
          <w:rFonts w:ascii="Times New Roman" w:hAnsi="Times New Roman" w:cs="Times New Roman"/>
          <w:sz w:val="28"/>
        </w:rPr>
        <w:t xml:space="preserve"> </w:t>
      </w:r>
      <w:r w:rsidRPr="003B0CE7">
        <w:rPr>
          <w:rFonts w:ascii="Times New Roman" w:hAnsi="Times New Roman" w:cs="Times New Roman"/>
          <w:sz w:val="28"/>
        </w:rPr>
        <w:t>Хочу такой сайт</w:t>
      </w:r>
    </w:p>
    <w:p w:rsidR="003B0CE7" w:rsidRPr="003B0CE7" w:rsidRDefault="003B0CE7" w:rsidP="003B0CE7">
      <w:pPr>
        <w:rPr>
          <w:rFonts w:ascii="Times New Roman" w:hAnsi="Times New Roman" w:cs="Times New Roman"/>
          <w:sz w:val="28"/>
        </w:rPr>
      </w:pPr>
      <w:r w:rsidRPr="00EA1A1F">
        <w:rPr>
          <w:rFonts w:ascii="Times New Roman" w:hAnsi="Times New Roman" w:cs="Times New Roman"/>
          <w:b/>
          <w:sz w:val="28"/>
        </w:rPr>
        <w:t>Что необходимо знать родителю, чтобы р</w:t>
      </w:r>
      <w:r w:rsidR="00EA1A1F">
        <w:rPr>
          <w:rFonts w:ascii="Times New Roman" w:hAnsi="Times New Roman" w:cs="Times New Roman"/>
          <w:b/>
          <w:sz w:val="28"/>
        </w:rPr>
        <w:t>азобраться в указанном вопросе?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Фактор риска</w:t>
      </w:r>
      <w:r w:rsidRPr="003B0CE7">
        <w:rPr>
          <w:rFonts w:ascii="Times New Roman" w:hAnsi="Times New Roman" w:cs="Times New Roman"/>
          <w:sz w:val="28"/>
        </w:rPr>
        <w:t xml:space="preserve"> - социально-психологические условия, повышающие угрозу во</w:t>
      </w:r>
      <w:r w:rsidR="00EA1A1F">
        <w:rPr>
          <w:rFonts w:ascii="Times New Roman" w:hAnsi="Times New Roman" w:cs="Times New Roman"/>
          <w:sz w:val="28"/>
        </w:rPr>
        <w:t>влечения в зависимое поведение.</w:t>
      </w:r>
    </w:p>
    <w:p w:rsidR="001F25DE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Фактор защиты</w:t>
      </w:r>
      <w:r w:rsidRPr="003B0CE7">
        <w:rPr>
          <w:rFonts w:ascii="Times New Roman" w:hAnsi="Times New Roman" w:cs="Times New Roman"/>
          <w:sz w:val="28"/>
        </w:rPr>
        <w:t xml:space="preserve"> - обстоятельства, повышающие социально-психологическую устойчивость к воздействию факторов риска.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lastRenderedPageBreak/>
        <w:t>Ребенок должен</w:t>
      </w:r>
      <w:r w:rsidRPr="003B0CE7">
        <w:rPr>
          <w:rFonts w:ascii="Times New Roman" w:hAnsi="Times New Roman" w:cs="Times New Roman"/>
          <w:sz w:val="28"/>
        </w:rPr>
        <w:t xml:space="preserve"> </w:t>
      </w:r>
      <w:r w:rsidRPr="001F25DE">
        <w:rPr>
          <w:rFonts w:ascii="Times New Roman" w:hAnsi="Times New Roman" w:cs="Times New Roman"/>
          <w:b/>
          <w:sz w:val="28"/>
        </w:rPr>
        <w:t>научиться</w:t>
      </w:r>
      <w:r w:rsidRPr="003B0CE7">
        <w:rPr>
          <w:rFonts w:ascii="Times New Roman" w:hAnsi="Times New Roman" w:cs="Times New Roman"/>
          <w:sz w:val="28"/>
        </w:rPr>
        <w:t xml:space="preserve"> рисковать в пределах границ безопасных для жизни, приобретать важные навыки и уметь справляться с жизненными и психологическими трудностями.</w:t>
      </w:r>
    </w:p>
    <w:p w:rsidR="003B0CE7" w:rsidRPr="003B0CE7" w:rsidRDefault="003B0CE7" w:rsidP="003B0CE7">
      <w:pPr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Задача родителей</w:t>
      </w:r>
      <w:r w:rsidRPr="003B0CE7">
        <w:rPr>
          <w:rFonts w:ascii="Times New Roman" w:hAnsi="Times New Roman" w:cs="Times New Roman"/>
          <w:sz w:val="28"/>
        </w:rPr>
        <w:t>, вовремя заметить, распознать, вовремя предотвратить включения ребенка в ситуации опасные для его жизни!</w:t>
      </w:r>
    </w:p>
    <w:p w:rsidR="003B0CE7" w:rsidRPr="001F25DE" w:rsidRDefault="003B0CE7" w:rsidP="001F25DE">
      <w:pPr>
        <w:jc w:val="center"/>
        <w:rPr>
          <w:rFonts w:ascii="Times New Roman" w:hAnsi="Times New Roman" w:cs="Times New Roman"/>
          <w:b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Часто задаваемые вопросы о социально-психологическом тестировании (СПТ)</w:t>
      </w:r>
    </w:p>
    <w:p w:rsidR="003B0CE7" w:rsidRPr="001F25DE" w:rsidRDefault="003B0CE7" w:rsidP="003B0CE7">
      <w:pPr>
        <w:rPr>
          <w:rFonts w:ascii="Times New Roman" w:hAnsi="Times New Roman" w:cs="Times New Roman"/>
          <w:b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 xml:space="preserve">С какой целью проводится СПТ </w:t>
      </w:r>
      <w:proofErr w:type="gramStart"/>
      <w:r w:rsidRPr="001F25DE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1F25DE">
        <w:rPr>
          <w:rFonts w:ascii="Times New Roman" w:hAnsi="Times New Roman" w:cs="Times New Roman"/>
          <w:b/>
          <w:sz w:val="28"/>
        </w:rPr>
        <w:t>?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СПТ</w:t>
      </w:r>
      <w:r w:rsidRPr="003B0CE7">
        <w:rPr>
          <w:rFonts w:ascii="Times New Roman" w:hAnsi="Times New Roman" w:cs="Times New Roman"/>
          <w:sz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3B0CE7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и его семье.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СПТ</w:t>
      </w:r>
      <w:r w:rsidRPr="003B0CE7">
        <w:rPr>
          <w:rFonts w:ascii="Times New Roman" w:hAnsi="Times New Roman" w:cs="Times New Roman"/>
          <w:sz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СПТ является необходимой мерой</w:t>
      </w:r>
      <w:r w:rsidRPr="003B0CE7">
        <w:rPr>
          <w:rFonts w:ascii="Times New Roman" w:hAnsi="Times New Roman" w:cs="Times New Roman"/>
          <w:sz w:val="28"/>
        </w:rPr>
        <w:t xml:space="preserve"> социального контроля и предупреждения распространения наркомании в подростковой и молодежной среде.</w:t>
      </w:r>
    </w:p>
    <w:p w:rsidR="003B0CE7" w:rsidRPr="001F25DE" w:rsidRDefault="003B0CE7" w:rsidP="003B0CE7">
      <w:pPr>
        <w:rPr>
          <w:rFonts w:ascii="Times New Roman" w:hAnsi="Times New Roman" w:cs="Times New Roman"/>
          <w:b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С какого возраста проводится СПТ?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3B0CE7" w:rsidRPr="003B0CE7" w:rsidRDefault="003B0CE7" w:rsidP="003B0CE7">
      <w:pPr>
        <w:rPr>
          <w:rFonts w:ascii="Times New Roman" w:hAnsi="Times New Roman" w:cs="Times New Roman"/>
          <w:sz w:val="28"/>
        </w:rPr>
      </w:pPr>
      <w:proofErr w:type="gramStart"/>
      <w:r w:rsidRPr="003B0CE7">
        <w:rPr>
          <w:rFonts w:ascii="Times New Roman" w:hAnsi="Times New Roman" w:cs="Times New Roman"/>
          <w:sz w:val="28"/>
        </w:rPr>
        <w:t>Обучающиеся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3B0CE7" w:rsidRPr="001F25DE" w:rsidRDefault="003B0CE7" w:rsidP="003B0CE7">
      <w:pPr>
        <w:rPr>
          <w:rFonts w:ascii="Times New Roman" w:hAnsi="Times New Roman" w:cs="Times New Roman"/>
          <w:b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Не будет ли тестирование провоцировать интерес ребёнка к наркотикам?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B0CE7">
        <w:rPr>
          <w:rFonts w:ascii="Times New Roman" w:hAnsi="Times New Roman" w:cs="Times New Roman"/>
          <w:sz w:val="28"/>
        </w:rPr>
        <w:t>С 2019 года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Вопросы Единой методики не содержат информацию о каких-либо наркотических средствах и психотропных веществах.</w:t>
      </w:r>
    </w:p>
    <w:p w:rsidR="001F25DE" w:rsidRDefault="003B0CE7" w:rsidP="003B0CE7">
      <w:pPr>
        <w:rPr>
          <w:rFonts w:ascii="Times New Roman" w:hAnsi="Times New Roman" w:cs="Times New Roman"/>
          <w:b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>Могут ли быть негативные последствия по результа</w:t>
      </w:r>
      <w:r w:rsidR="001F25DE">
        <w:rPr>
          <w:rFonts w:ascii="Times New Roman" w:hAnsi="Times New Roman" w:cs="Times New Roman"/>
          <w:b/>
          <w:sz w:val="28"/>
        </w:rPr>
        <w:t>там СПТ?</w:t>
      </w:r>
    </w:p>
    <w:p w:rsidR="003B0CE7" w:rsidRPr="001F25DE" w:rsidRDefault="003B0CE7" w:rsidP="003B0CE7">
      <w:pPr>
        <w:rPr>
          <w:rFonts w:ascii="Times New Roman" w:hAnsi="Times New Roman" w:cs="Times New Roman"/>
          <w:b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В соответствии с законодательством СПТ является </w:t>
      </w:r>
      <w:r w:rsidRPr="001F25DE">
        <w:rPr>
          <w:rFonts w:ascii="Times New Roman" w:hAnsi="Times New Roman" w:cs="Times New Roman"/>
          <w:b/>
          <w:sz w:val="28"/>
        </w:rPr>
        <w:t>конфиденциальным.</w:t>
      </w:r>
    </w:p>
    <w:p w:rsidR="003B0CE7" w:rsidRPr="003B0CE7" w:rsidRDefault="003B0CE7" w:rsidP="003B0CE7">
      <w:pPr>
        <w:rPr>
          <w:rFonts w:ascii="Times New Roman" w:hAnsi="Times New Roman" w:cs="Times New Roman"/>
          <w:sz w:val="28"/>
        </w:rPr>
      </w:pP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B0CE7">
        <w:rPr>
          <w:rFonts w:ascii="Times New Roman" w:hAnsi="Times New Roman" w:cs="Times New Roman"/>
          <w:sz w:val="28"/>
        </w:rPr>
        <w:lastRenderedPageBreak/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3B0CE7">
        <w:rPr>
          <w:rFonts w:ascii="Times New Roman" w:hAnsi="Times New Roman" w:cs="Times New Roman"/>
          <w:sz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Личные данные ребенка кодируются. </w:t>
      </w:r>
      <w:r w:rsidRPr="001F25DE">
        <w:rPr>
          <w:rFonts w:ascii="Times New Roman" w:hAnsi="Times New Roman" w:cs="Times New Roman"/>
          <w:b/>
          <w:sz w:val="28"/>
        </w:rPr>
        <w:t>Конфиденциальность</w:t>
      </w:r>
      <w:r w:rsidRPr="003B0CE7">
        <w:rPr>
          <w:rFonts w:ascii="Times New Roman" w:hAnsi="Times New Roman" w:cs="Times New Roman"/>
          <w:sz w:val="28"/>
        </w:rPr>
        <w:t xml:space="preserve">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 xml:space="preserve">Каждый родитель имеет право на </w:t>
      </w:r>
      <w:r w:rsidRPr="001F25DE">
        <w:rPr>
          <w:rFonts w:ascii="Times New Roman" w:hAnsi="Times New Roman" w:cs="Times New Roman"/>
          <w:b/>
          <w:sz w:val="28"/>
        </w:rPr>
        <w:t>получение</w:t>
      </w:r>
      <w:r w:rsidRPr="003B0CE7">
        <w:rPr>
          <w:rFonts w:ascii="Times New Roman" w:hAnsi="Times New Roman" w:cs="Times New Roman"/>
          <w:sz w:val="28"/>
        </w:rPr>
        <w:t xml:space="preserve"> </w:t>
      </w:r>
      <w:r w:rsidRPr="001F25DE">
        <w:rPr>
          <w:rFonts w:ascii="Times New Roman" w:hAnsi="Times New Roman" w:cs="Times New Roman"/>
          <w:b/>
          <w:sz w:val="28"/>
        </w:rPr>
        <w:t xml:space="preserve">информации </w:t>
      </w:r>
      <w:r w:rsidRPr="003B0CE7">
        <w:rPr>
          <w:rFonts w:ascii="Times New Roman" w:hAnsi="Times New Roman" w:cs="Times New Roman"/>
          <w:sz w:val="28"/>
        </w:rPr>
        <w:t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3B0CE7" w:rsidRPr="001F25DE" w:rsidRDefault="003B0CE7" w:rsidP="001F25DE">
      <w:pPr>
        <w:jc w:val="both"/>
        <w:rPr>
          <w:rFonts w:ascii="Times New Roman" w:hAnsi="Times New Roman" w:cs="Times New Roman"/>
          <w:b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 xml:space="preserve">СПТ помогает выявить детей, употребляющих наркотические и/или </w:t>
      </w:r>
      <w:proofErr w:type="spellStart"/>
      <w:r w:rsidRPr="001F25DE">
        <w:rPr>
          <w:rFonts w:ascii="Times New Roman" w:hAnsi="Times New Roman" w:cs="Times New Roman"/>
          <w:b/>
          <w:sz w:val="28"/>
        </w:rPr>
        <w:t>психоактивные</w:t>
      </w:r>
      <w:proofErr w:type="spellEnd"/>
      <w:r w:rsidRPr="001F25DE">
        <w:rPr>
          <w:rFonts w:ascii="Times New Roman" w:hAnsi="Times New Roman" w:cs="Times New Roman"/>
          <w:b/>
          <w:sz w:val="28"/>
        </w:rPr>
        <w:t xml:space="preserve"> вещества?</w:t>
      </w:r>
      <w:bookmarkStart w:id="0" w:name="_GoBack"/>
      <w:bookmarkEnd w:id="0"/>
    </w:p>
    <w:p w:rsidR="003B0CE7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1F25DE">
        <w:rPr>
          <w:rFonts w:ascii="Times New Roman" w:hAnsi="Times New Roman" w:cs="Times New Roman"/>
          <w:b/>
          <w:sz w:val="28"/>
        </w:rPr>
        <w:t xml:space="preserve">СПТ не выявляет </w:t>
      </w:r>
      <w:r w:rsidRPr="001F25DE">
        <w:rPr>
          <w:rFonts w:ascii="Times New Roman" w:hAnsi="Times New Roman" w:cs="Times New Roman"/>
          <w:sz w:val="28"/>
        </w:rPr>
        <w:t>конкретных подростков</w:t>
      </w:r>
      <w:r w:rsidRPr="003B0CE7">
        <w:rPr>
          <w:rFonts w:ascii="Times New Roman" w:hAnsi="Times New Roman" w:cs="Times New Roman"/>
          <w:sz w:val="28"/>
        </w:rPr>
        <w:t xml:space="preserve">, употребляющих наркотические и </w:t>
      </w:r>
      <w:proofErr w:type="spellStart"/>
      <w:r w:rsidRPr="003B0CE7">
        <w:rPr>
          <w:rFonts w:ascii="Times New Roman" w:hAnsi="Times New Roman" w:cs="Times New Roman"/>
          <w:sz w:val="28"/>
        </w:rPr>
        <w:t>психоактивные</w:t>
      </w:r>
      <w:proofErr w:type="spellEnd"/>
      <w:r w:rsidRPr="003B0CE7">
        <w:rPr>
          <w:rFonts w:ascii="Times New Roman" w:hAnsi="Times New Roman" w:cs="Times New Roman"/>
          <w:sz w:val="28"/>
        </w:rPr>
        <w:t xml:space="preserve"> вещества. Оно не является основанием для постановки какого-либо диагноза Вашему ребенку!</w:t>
      </w:r>
    </w:p>
    <w:p w:rsidR="00C834CF" w:rsidRPr="003B0CE7" w:rsidRDefault="003B0CE7" w:rsidP="001F25DE">
      <w:pPr>
        <w:jc w:val="both"/>
        <w:rPr>
          <w:rFonts w:ascii="Times New Roman" w:hAnsi="Times New Roman" w:cs="Times New Roman"/>
          <w:sz w:val="28"/>
        </w:rPr>
      </w:pPr>
      <w:r w:rsidRPr="003B0CE7">
        <w:rPr>
          <w:rFonts w:ascii="Times New Roman" w:hAnsi="Times New Roman" w:cs="Times New Roman"/>
          <w:sz w:val="28"/>
        </w:rPr>
        <w:t>СПТ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sectPr w:rsidR="00C834CF" w:rsidRPr="003B0CE7" w:rsidSect="003B0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2D10"/>
    <w:multiLevelType w:val="hybridMultilevel"/>
    <w:tmpl w:val="EA8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80B8D"/>
    <w:multiLevelType w:val="hybridMultilevel"/>
    <w:tmpl w:val="C8B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2E"/>
    <w:rsid w:val="001F25DE"/>
    <w:rsid w:val="002F5E2E"/>
    <w:rsid w:val="003B0CE7"/>
    <w:rsid w:val="00C834CF"/>
    <w:rsid w:val="00E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</cp:revision>
  <dcterms:created xsi:type="dcterms:W3CDTF">2024-09-08T08:26:00Z</dcterms:created>
  <dcterms:modified xsi:type="dcterms:W3CDTF">2024-09-08T08:55:00Z</dcterms:modified>
</cp:coreProperties>
</file>